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C17" w:rsidRPr="004F4C17" w:rsidRDefault="00515CBF" w:rsidP="00515CB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</w:pPr>
      <w:r>
        <w:rPr>
          <w:b/>
          <w:noProof/>
        </w:rPr>
        <w:drawing>
          <wp:inline distT="0" distB="0" distL="0" distR="0">
            <wp:extent cx="6296025" cy="9477375"/>
            <wp:effectExtent l="0" t="0" r="9525" b="9525"/>
            <wp:docPr id="1" name="Рисунок 1" descr="E:\Шарапова Н.В\НЕПОСЕДЫ\НОРМАТИВКА\сканы\пед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арапова Н.В\НЕПОСЕДЫ\НОРМАТИВКА\сканы\педсов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8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lastRenderedPageBreak/>
        <w:t>3.6. Рассмотрение вопросов по организации повышения квалификации и профессиональной переподготовки педагогических работников, развитии их творческой инициативы.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3.7. Подведение итогов деятельности за учебный год.</w:t>
      </w:r>
    </w:p>
    <w:p w:rsid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3.8. Заслушивание отчетов педагогических и медицинского работника о состоянии здоровья воспитанников, ходе реализации </w:t>
      </w:r>
      <w:hyperlink r:id="rId6" w:tooltip="Образовательные программы" w:history="1">
        <w:r w:rsidRPr="004F4C17">
          <w:rPr>
            <w:rStyle w:val="a4"/>
            <w:color w:val="auto"/>
            <w:u w:val="none"/>
            <w:bdr w:val="none" w:sz="0" w:space="0" w:color="auto" w:frame="1"/>
          </w:rPr>
          <w:t>образовательных программ</w:t>
        </w:r>
      </w:hyperlink>
      <w:r>
        <w:t>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 xml:space="preserve"> 3.9. Заслушивание отчетов по результатам проверок по вопросам образования и оздоровления воспитанников (состояние образовательного процесса, соблюдение санитарно-гигиенического режима, охрана труда и т. д.).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 xml:space="preserve">3.10. Заслушивание публичных докладов (по результатам </w:t>
      </w:r>
      <w:proofErr w:type="spellStart"/>
      <w:r w:rsidRPr="004F4C17">
        <w:t>самообследования</w:t>
      </w:r>
      <w:proofErr w:type="spellEnd"/>
      <w:r w:rsidRPr="004F4C17">
        <w:t xml:space="preserve">) </w:t>
      </w:r>
      <w:r>
        <w:t xml:space="preserve">руководителя </w:t>
      </w:r>
      <w:r w:rsidRPr="004F4C17">
        <w:t xml:space="preserve"> ДС.</w:t>
      </w:r>
    </w:p>
    <w:p w:rsid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3.11. Утверждение характеристик и принятие решения о награждении, поощрении педагогических работников ДС.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</w:rPr>
      </w:pPr>
      <w:r w:rsidRPr="004F4C17">
        <w:rPr>
          <w:b/>
        </w:rPr>
        <w:t>4. Права Педагогического совета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4.1. Педагогический совет имеет право: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участвовать в управлении ДС;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 xml:space="preserve">- выходить с предложениями и заявлениями </w:t>
      </w:r>
      <w:r>
        <w:t>к руководителю</w:t>
      </w:r>
      <w:r w:rsidRPr="004F4C17">
        <w:t>, в органы муниципальной и государственной власти, в общественные организации.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4.2. Каждый член Педагогического совета имеет право: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потребовать обсуждения Педагогическим советом любого вопроса, касающегося педагогической деятельности ДС, если его предложение поддержит не менее одной трети членов Педагогического совета;</w:t>
      </w:r>
    </w:p>
    <w:p w:rsid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при несогласии с решением Педагогического совета высказать свое мотивированное мнение, которое должно быть занесено в протокол.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</w:rPr>
      </w:pPr>
      <w:r w:rsidRPr="004F4C17">
        <w:rPr>
          <w:b/>
        </w:rPr>
        <w:t>5. Порядок работы Педагогического совета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5.1. В Педагогический совет входят все педагогические работники ДС.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 xml:space="preserve">5.2. На заседании Педагогического совета могут быть </w:t>
      </w:r>
      <w:proofErr w:type="gramStart"/>
      <w:r w:rsidRPr="004F4C17">
        <w:t>приглашены</w:t>
      </w:r>
      <w:proofErr w:type="gramEnd"/>
      <w:r w:rsidRPr="004F4C17">
        <w:t>: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медицинский персонал;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представители Родительского комитета групп;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представители общественных организаций;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другие работники ДС.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Родители (законные представители) воспитанников имеют право присутствовать на заседаниях Педагогического совета ДС с его согласия. Приглашенные на заседание Педагогического совета пользуются правом совещательного голоса.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 xml:space="preserve">5.3. Председателем Педагогического совета является </w:t>
      </w:r>
      <w:r>
        <w:t>руководитель</w:t>
      </w:r>
      <w:r w:rsidRPr="004F4C17">
        <w:t xml:space="preserve"> ДС.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5.4. К компетенции Председателя Педагогического совета относится: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определение </w:t>
      </w:r>
      <w:hyperlink r:id="rId7" w:tooltip="Повестки дня" w:history="1">
        <w:r w:rsidRPr="004F4C17">
          <w:rPr>
            <w:rStyle w:val="a4"/>
            <w:color w:val="auto"/>
            <w:u w:val="none"/>
            <w:bdr w:val="none" w:sz="0" w:space="0" w:color="auto" w:frame="1"/>
          </w:rPr>
          <w:t>повестки дня</w:t>
        </w:r>
      </w:hyperlink>
      <w:r w:rsidRPr="004F4C17">
        <w:t> Педагогического совета;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организация и контроль выполнения решений Педагогического совета.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5.5. Педагогический совет избирает из своего состава секретаря сроком на один учебный год.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5.6. Секретарь информирует членов Педагогического совета о предстоящем заседании не менее чем за 7 дней до его проведения, организует подготовку и проведение Педагогического совета.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5.7. Педагогический совет созывается не реже одного раза в квартал в соответствии с планом работы Учреждения на учебный год.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5.8. Решение Педагогического совета ДС является правомочным, если на его заседании присутствовало не менее двух третей педагогических работников ДС и если за него проголосовало более половины присутствующих педагогов. Процедура голосования определяется Педагогическим советом ДС.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 xml:space="preserve">5.9. Решения Педагогического совета реализуются распоряжениями </w:t>
      </w:r>
      <w:r>
        <w:t>руководителя</w:t>
      </w:r>
      <w:r w:rsidRPr="004F4C17">
        <w:t xml:space="preserve"> ДС.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</w:rPr>
      </w:pPr>
      <w:r w:rsidRPr="004F4C17">
        <w:rPr>
          <w:b/>
        </w:rPr>
        <w:lastRenderedPageBreak/>
        <w:t>6. Ответственность Педагогического совета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6.1. Педагогический совет несет ответственность: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за выполнение, выполнение не в полном объеме или невыполнение закрепленных за ним задач, функций, решений, принятых на заседании Педагогического совета;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за соответствие принимаемых решений законодательству РФ, нормативно – </w:t>
      </w:r>
      <w:hyperlink r:id="rId8" w:tooltip="Правовые акты" w:history="1">
        <w:r w:rsidRPr="004F4C17">
          <w:rPr>
            <w:rStyle w:val="a4"/>
            <w:color w:val="auto"/>
            <w:u w:val="none"/>
            <w:bdr w:val="none" w:sz="0" w:space="0" w:color="auto" w:frame="1"/>
          </w:rPr>
          <w:t>правовым актам</w:t>
        </w:r>
      </w:hyperlink>
      <w:r w:rsidRPr="004F4C17">
        <w:t>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textAlignment w:val="baseline"/>
        <w:rPr>
          <w:b/>
        </w:rPr>
      </w:pPr>
      <w:r w:rsidRPr="004F4C17">
        <w:rPr>
          <w:b/>
        </w:rPr>
        <w:t>7. Делопроизводство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7.1. Заседания Педагогического совета оформляются протокольно.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7.2. В протоколе фиксируется: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дата проведения заседания;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количественное присутствие педагогических работников;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приглашенные (ФИО, должность);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повестка дня;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ход обсуждения вопросов, направленных на повышение качества образовательной деятельности и реализации государственной политики в области образования;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предложения, рекомендации и замечания педагогических работников и приглашенных лиц;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решения Педагогического совета;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- определяются сроки и ответственные за выполнение принятых решений.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7.4. Протоколы подписываются председателем и секретарем Педагогического совета.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7.</w:t>
      </w:r>
      <w:r w:rsidR="00480371" w:rsidRPr="00480371">
        <w:t>5</w:t>
      </w:r>
      <w:r w:rsidRPr="004F4C17">
        <w:t xml:space="preserve">. </w:t>
      </w:r>
      <w:r w:rsidR="00480371">
        <w:t>П</w:t>
      </w:r>
      <w:bookmarkStart w:id="0" w:name="_GoBack"/>
      <w:bookmarkEnd w:id="0"/>
      <w:r w:rsidRPr="004F4C17">
        <w:t>ротоколы Педагогического совета хранятся в делах ДС 3 года.</w:t>
      </w:r>
    </w:p>
    <w:p w:rsidR="004F4C17" w:rsidRPr="004F4C17" w:rsidRDefault="004F4C17" w:rsidP="004F4C17">
      <w:pPr>
        <w:pStyle w:val="a3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4F4C17">
        <w:t>7.</w:t>
      </w:r>
      <w:r w:rsidR="00480371" w:rsidRPr="00480371">
        <w:t>6</w:t>
      </w:r>
      <w:r w:rsidRPr="004F4C17">
        <w:t>. Протоколы Педагогического совета включаются в номенклатуру дел ДС.</w:t>
      </w:r>
    </w:p>
    <w:p w:rsidR="0070650B" w:rsidRPr="004F4C17" w:rsidRDefault="0070650B" w:rsidP="004F4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4C17" w:rsidRPr="004F4C17" w:rsidRDefault="004F4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F4C17" w:rsidRPr="004F4C17" w:rsidSect="004F4C17">
      <w:pgSz w:w="11906" w:h="16838"/>
      <w:pgMar w:top="1134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50B"/>
    <w:rsid w:val="000B4FBD"/>
    <w:rsid w:val="00480371"/>
    <w:rsid w:val="004F4C17"/>
    <w:rsid w:val="00515CBF"/>
    <w:rsid w:val="0070650B"/>
    <w:rsid w:val="00B9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4C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4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F4C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ravovie_akt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ovestki_dny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obrazovatelmznie_programmi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646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Шарапов</dc:creator>
  <cp:keywords/>
  <dc:description/>
  <cp:lastModifiedBy>Денис Шарапов</cp:lastModifiedBy>
  <cp:revision>6</cp:revision>
  <cp:lastPrinted>2021-01-11T04:55:00Z</cp:lastPrinted>
  <dcterms:created xsi:type="dcterms:W3CDTF">2021-01-11T04:20:00Z</dcterms:created>
  <dcterms:modified xsi:type="dcterms:W3CDTF">2021-02-11T07:22:00Z</dcterms:modified>
</cp:coreProperties>
</file>