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BA" w:rsidRDefault="00DE02E5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3809</wp:posOffset>
            </wp:positionV>
            <wp:extent cx="5938308" cy="9305925"/>
            <wp:effectExtent l="0" t="0" r="5715" b="0"/>
            <wp:wrapNone/>
            <wp:docPr id="1" name="Рисунок 1" descr="E:\Шарапова Н.В\НЕПОСЕДЫ\НОРМАТИВКА\сканы\беспл.поль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сканы\беспл.поль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ABA">
        <w:rPr>
          <w:rFonts w:ascii="Times New Roman" w:hAnsi="Times New Roman" w:cs="Times New Roman"/>
          <w:b/>
          <w:bCs/>
          <w:sz w:val="28"/>
          <w:szCs w:val="28"/>
        </w:rPr>
        <w:t xml:space="preserve">ИП </w:t>
      </w:r>
      <w:proofErr w:type="spellStart"/>
      <w:r w:rsidR="00577ABA">
        <w:rPr>
          <w:rFonts w:ascii="Times New Roman" w:hAnsi="Times New Roman" w:cs="Times New Roman"/>
          <w:b/>
          <w:bCs/>
          <w:sz w:val="28"/>
          <w:szCs w:val="28"/>
        </w:rPr>
        <w:t>Тиунова</w:t>
      </w:r>
      <w:proofErr w:type="spellEnd"/>
      <w:r w:rsidR="00577ABA">
        <w:rPr>
          <w:rFonts w:ascii="Times New Roman" w:hAnsi="Times New Roman" w:cs="Times New Roman"/>
          <w:b/>
          <w:bCs/>
          <w:sz w:val="28"/>
          <w:szCs w:val="28"/>
        </w:rPr>
        <w:t xml:space="preserve"> Динара </w:t>
      </w:r>
      <w:proofErr w:type="spellStart"/>
      <w:r w:rsidR="00577ABA">
        <w:rPr>
          <w:rFonts w:ascii="Times New Roman" w:hAnsi="Times New Roman" w:cs="Times New Roman"/>
          <w:b/>
          <w:bCs/>
          <w:sz w:val="28"/>
          <w:szCs w:val="28"/>
        </w:rPr>
        <w:t>Эльдусовна</w:t>
      </w:r>
      <w:proofErr w:type="spellEnd"/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ЧДС «Непоседы»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ерми</w:t>
      </w:r>
      <w:proofErr w:type="spellEnd"/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Принято: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Утверждаю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педагогическом совете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Руководитель ЧДС «Непоседы»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ЧДС «Непоседы»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Тиунова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Д.Э.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«___»_____________20___г.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«___»___________20___г.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ABA" w:rsidRPr="009A1AA0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1AA0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бесплатном пользовании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педагогическими работниками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образовательными, методическими </w:t>
      </w:r>
    </w:p>
    <w:p w:rsidR="00577ABA" w:rsidRPr="009A1AA0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 информационно-коммуникационными услугами</w:t>
      </w: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Pr="009A1AA0">
        <w:rPr>
          <w:rFonts w:ascii="Times New Roman" w:hAnsi="Times New Roman" w:cs="Times New Roman"/>
          <w:b/>
          <w:bCs/>
          <w:sz w:val="32"/>
          <w:szCs w:val="32"/>
        </w:rPr>
        <w:t xml:space="preserve">ЧДС «Непоседы» </w:t>
      </w:r>
      <w:proofErr w:type="spellStart"/>
      <w:r w:rsidRPr="009A1AA0">
        <w:rPr>
          <w:rFonts w:ascii="Times New Roman" w:hAnsi="Times New Roman" w:cs="Times New Roman"/>
          <w:b/>
          <w:bCs/>
          <w:sz w:val="32"/>
          <w:szCs w:val="32"/>
        </w:rPr>
        <w:t>г</w:t>
      </w:r>
      <w:proofErr w:type="gramStart"/>
      <w:r w:rsidRPr="009A1AA0">
        <w:rPr>
          <w:rFonts w:ascii="Times New Roman" w:hAnsi="Times New Roman" w:cs="Times New Roman"/>
          <w:b/>
          <w:bCs/>
          <w:sz w:val="32"/>
          <w:szCs w:val="32"/>
        </w:rPr>
        <w:t>.П</w:t>
      </w:r>
      <w:proofErr w:type="gramEnd"/>
      <w:r w:rsidRPr="009A1AA0">
        <w:rPr>
          <w:rFonts w:ascii="Times New Roman" w:hAnsi="Times New Roman" w:cs="Times New Roman"/>
          <w:b/>
          <w:bCs/>
          <w:sz w:val="32"/>
          <w:szCs w:val="32"/>
        </w:rPr>
        <w:t>ерми</w:t>
      </w:r>
      <w:proofErr w:type="spellEnd"/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577ABA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ABA" w:rsidRPr="009A1AA0" w:rsidRDefault="00577ABA" w:rsidP="00577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AA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9A1AA0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9A1AA0">
        <w:rPr>
          <w:rFonts w:ascii="Times New Roman" w:hAnsi="Times New Roman" w:cs="Times New Roman"/>
          <w:b/>
          <w:bCs/>
          <w:sz w:val="28"/>
          <w:szCs w:val="28"/>
        </w:rPr>
        <w:t>ермь</w:t>
      </w:r>
      <w:proofErr w:type="spellEnd"/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lastRenderedPageBreak/>
        <w:t xml:space="preserve">1.  Настоящий      порядок    регламентирует     бесплатное    пользование     педагогическими  работниками   образовательными   и   методическими   услугами   </w:t>
      </w:r>
      <w:r>
        <w:rPr>
          <w:rFonts w:ascii="Times New Roman" w:hAnsi="Times New Roman" w:cs="Times New Roman"/>
          <w:sz w:val="28"/>
          <w:szCs w:val="28"/>
        </w:rPr>
        <w:t xml:space="preserve">частного дошкольного   образовательного </w:t>
      </w:r>
      <w:r w:rsidRPr="00553F24">
        <w:rPr>
          <w:rFonts w:ascii="Times New Roman" w:hAnsi="Times New Roman" w:cs="Times New Roman"/>
          <w:sz w:val="28"/>
          <w:szCs w:val="28"/>
        </w:rPr>
        <w:t xml:space="preserve"> учреждения       </w:t>
      </w:r>
      <w:r>
        <w:rPr>
          <w:rFonts w:ascii="Times New Roman" w:hAnsi="Times New Roman" w:cs="Times New Roman"/>
          <w:sz w:val="28"/>
          <w:szCs w:val="28"/>
        </w:rPr>
        <w:t xml:space="preserve">ЧДС </w:t>
      </w:r>
      <w:r w:rsidRPr="00553F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Непоседы»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(далее  – </w:t>
      </w:r>
      <w:r w:rsidRPr="00553F24">
        <w:rPr>
          <w:rFonts w:ascii="Times New Roman" w:hAnsi="Times New Roman" w:cs="Times New Roman"/>
          <w:sz w:val="28"/>
          <w:szCs w:val="28"/>
        </w:rPr>
        <w:t xml:space="preserve">Учреждение).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ABA" w:rsidRPr="00553F24" w:rsidRDefault="00577ABA" w:rsidP="00577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>2. Пользование образовательными услугами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2.1.  Педагогические    работники    имеют    право   на  дополнительное     профессиональное образование по профилю педагогической деятельности не реже чем один раз в три года.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2.2. Педагогические  работники,  при  условии  положительного  решения  заведующего  и  в  случае  наличия  финансовых  средств,  имеют  право  на  бесплатное  </w:t>
      </w:r>
      <w:proofErr w:type="gramStart"/>
      <w:r w:rsidRPr="00553F2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53F24">
        <w:rPr>
          <w:rFonts w:ascii="Times New Roman" w:hAnsi="Times New Roman" w:cs="Times New Roman"/>
          <w:sz w:val="28"/>
          <w:szCs w:val="28"/>
        </w:rPr>
        <w:t xml:space="preserve">  по  дополнительным  общеобразовательным программам. 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2.3. Для   </w:t>
      </w:r>
      <w:proofErr w:type="gramStart"/>
      <w:r w:rsidRPr="00553F24">
        <w:rPr>
          <w:rFonts w:ascii="Times New Roman" w:hAnsi="Times New Roman" w:cs="Times New Roman"/>
          <w:sz w:val="28"/>
          <w:szCs w:val="28"/>
        </w:rPr>
        <w:t>обучения    по  программам</w:t>
      </w:r>
      <w:proofErr w:type="gramEnd"/>
      <w:r w:rsidRPr="00553F24"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sz w:val="28"/>
          <w:szCs w:val="28"/>
        </w:rPr>
        <w:t xml:space="preserve">указанным    в   пункте   2.2 </w:t>
      </w:r>
      <w:r w:rsidRPr="00553F24">
        <w:rPr>
          <w:rFonts w:ascii="Times New Roman" w:hAnsi="Times New Roman" w:cs="Times New Roman"/>
          <w:sz w:val="28"/>
          <w:szCs w:val="28"/>
        </w:rPr>
        <w:t xml:space="preserve">настоящего   Порядка,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4">
        <w:rPr>
          <w:rFonts w:ascii="Times New Roman" w:hAnsi="Times New Roman" w:cs="Times New Roman"/>
          <w:sz w:val="28"/>
          <w:szCs w:val="28"/>
        </w:rPr>
        <w:t xml:space="preserve">педагогический работник обращается с заявлением на имя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53F24">
        <w:rPr>
          <w:rFonts w:ascii="Times New Roman" w:hAnsi="Times New Roman" w:cs="Times New Roman"/>
          <w:sz w:val="28"/>
          <w:szCs w:val="28"/>
        </w:rPr>
        <w:t xml:space="preserve">  Учреждения.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ABA" w:rsidRDefault="00577ABA" w:rsidP="00577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3F24">
        <w:rPr>
          <w:rFonts w:ascii="Times New Roman" w:hAnsi="Times New Roman" w:cs="Times New Roman"/>
          <w:sz w:val="28"/>
          <w:szCs w:val="28"/>
        </w:rPr>
        <w:t>. Пользование методическими услугами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3F24">
        <w:rPr>
          <w:rFonts w:ascii="Times New Roman" w:hAnsi="Times New Roman" w:cs="Times New Roman"/>
          <w:sz w:val="28"/>
          <w:szCs w:val="28"/>
        </w:rPr>
        <w:t xml:space="preserve">.1. Педагогические   работники   имеют   право   на   бесплатное   пользование   следующими  методическими услугами: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- использование методических разработок, имеющихся в Учреждении;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-  помощь    в   разработке   учебно-методической      и  иной    документации,    необходимой     для   осуществления профессиональной деятельности;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>- методич</w:t>
      </w:r>
      <w:r>
        <w:rPr>
          <w:rFonts w:ascii="Times New Roman" w:hAnsi="Times New Roman" w:cs="Times New Roman"/>
          <w:sz w:val="28"/>
          <w:szCs w:val="28"/>
        </w:rPr>
        <w:t>еское сопровождение аттестации</w:t>
      </w:r>
      <w:r w:rsidRPr="00553F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-  помощь   в   разработке      программ   краткосрочных   курсов,     в  составлении рабочих программ;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-  участие   в   педагогических    конференциях,    методических     семинарах,    профессиональных  объединениях, творческих лабораториях, мастер-классах, методических выставках.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3.2.  Для  получения  методической  помощи  педагогический  работник  может  обратиться  к 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553F24">
        <w:rPr>
          <w:rFonts w:ascii="Times New Roman" w:hAnsi="Times New Roman" w:cs="Times New Roman"/>
          <w:sz w:val="28"/>
          <w:szCs w:val="28"/>
        </w:rPr>
        <w:t xml:space="preserve">  или </w:t>
      </w:r>
      <w:r>
        <w:rPr>
          <w:rFonts w:ascii="Times New Roman" w:hAnsi="Times New Roman" w:cs="Times New Roman"/>
          <w:sz w:val="28"/>
          <w:szCs w:val="28"/>
        </w:rPr>
        <w:t>старшему воспитателю учреждения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ABA" w:rsidRPr="00553F24" w:rsidRDefault="00577ABA" w:rsidP="00577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>4. Пользование библиотечными и информационными ресурсами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>4.1. Педагогические   работники   имеют   право   бесплатного   пользования   библиотечным  фондом Учрежде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53F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>4.2. Педагогические     работники   имеют    право   бесплатного</w:t>
      </w:r>
      <w:r>
        <w:rPr>
          <w:rFonts w:ascii="Times New Roman" w:hAnsi="Times New Roman" w:cs="Times New Roman"/>
          <w:sz w:val="28"/>
          <w:szCs w:val="28"/>
        </w:rPr>
        <w:t xml:space="preserve">    пользования    материально-</w:t>
      </w:r>
      <w:r w:rsidRPr="00553F24">
        <w:rPr>
          <w:rFonts w:ascii="Times New Roman" w:hAnsi="Times New Roman" w:cs="Times New Roman"/>
          <w:sz w:val="28"/>
          <w:szCs w:val="28"/>
        </w:rPr>
        <w:t xml:space="preserve">техническими средствами обеспечения образовательной деятельности.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lastRenderedPageBreak/>
        <w:t xml:space="preserve">4.3.  Для  получения  необходимой  методической  литературы  из  библиотечного  фонда  педагогический работник может обратиться к </w:t>
      </w:r>
      <w:r>
        <w:rPr>
          <w:rFonts w:ascii="Times New Roman" w:hAnsi="Times New Roman" w:cs="Times New Roman"/>
          <w:sz w:val="28"/>
          <w:szCs w:val="28"/>
        </w:rPr>
        <w:t>старшему воспитателю</w:t>
      </w:r>
      <w:r w:rsidRPr="00553F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воспользоваться ею самостоятельно</w:t>
      </w:r>
      <w:r w:rsidRPr="00553F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ABA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F24">
        <w:rPr>
          <w:rFonts w:ascii="Times New Roman" w:hAnsi="Times New Roman" w:cs="Times New Roman"/>
          <w:sz w:val="28"/>
          <w:szCs w:val="28"/>
        </w:rPr>
        <w:t xml:space="preserve"> 4.4.   Для    получения     необходимых      материально-технических        средств    обучения  педагогический работник может обратиться к </w:t>
      </w:r>
      <w:r>
        <w:rPr>
          <w:rFonts w:ascii="Times New Roman" w:hAnsi="Times New Roman" w:cs="Times New Roman"/>
          <w:sz w:val="28"/>
          <w:szCs w:val="28"/>
        </w:rPr>
        <w:t>старшему воспитателю</w:t>
      </w:r>
      <w:r w:rsidRPr="00553F24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577ABA" w:rsidRPr="00553F24" w:rsidRDefault="00577ABA" w:rsidP="0057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Получить 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-информационным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ресурсам, имеющимся в учреждении педагогический работник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B32599" w:rsidRDefault="00B32599"/>
    <w:sectPr w:rsidR="00B32599" w:rsidSect="007E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99"/>
    <w:rsid w:val="00577ABA"/>
    <w:rsid w:val="00B32599"/>
    <w:rsid w:val="00D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Шарапов</dc:creator>
  <cp:keywords/>
  <dc:description/>
  <cp:lastModifiedBy>Денис Шарапов</cp:lastModifiedBy>
  <cp:revision>3</cp:revision>
  <cp:lastPrinted>2021-02-15T06:52:00Z</cp:lastPrinted>
  <dcterms:created xsi:type="dcterms:W3CDTF">2021-02-15T06:45:00Z</dcterms:created>
  <dcterms:modified xsi:type="dcterms:W3CDTF">2021-02-17T09:52:00Z</dcterms:modified>
</cp:coreProperties>
</file>